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7" w:rsidRDefault="00FA3147" w:rsidP="00FA3147">
      <w:pPr>
        <w:jc w:val="both"/>
      </w:pPr>
      <w:r w:rsidRPr="009D5F02">
        <w:rPr>
          <w:b/>
          <w:u w:val="single"/>
        </w:rPr>
        <w:t xml:space="preserve">Terapia </w:t>
      </w:r>
      <w:r>
        <w:rPr>
          <w:b/>
          <w:u w:val="single"/>
        </w:rPr>
        <w:t xml:space="preserve"> Metodą </w:t>
      </w:r>
      <w:r w:rsidRPr="009D5F02">
        <w:rPr>
          <w:b/>
          <w:u w:val="single"/>
        </w:rPr>
        <w:t xml:space="preserve">Ruchu Rozwijającego Weroniki </w:t>
      </w:r>
      <w:proofErr w:type="spellStart"/>
      <w:r w:rsidRPr="009D5F02">
        <w:rPr>
          <w:b/>
          <w:u w:val="single"/>
        </w:rPr>
        <w:t>Sherborne</w:t>
      </w:r>
      <w:proofErr w:type="spellEnd"/>
      <w:r>
        <w:t xml:space="preserve"> koncentruje się na wspomaganiu rozwoju psychoruchowego, wpływa stymulująco na rozwój emocjonalny, społeczny i poznawczy. Podstawowe założenia metody to rozwijanie przez ruch. Zadaniem terapii z wykorzystaniem metody Ruchu Rozwijającego będzie wspomaganie i stymulowanie rozwoju psychoruchowego, z uwzględnieniem indywidualnych potrzeb dziecka. Udział w ćwiczeniach będzie okazją do poznania własnego ciała, usprawniania motoryki, poczucia swojej siły i sprawności. Podczas ćwiczeń ruchowych dzieci poznają przestrzeń, w której się znajdują, wzmacniane będzie poczucie bezpieczeństwa. Ćwiczenia, dostosowane do potrzeb i możliwości osób niepełnosprawnych, dostarczą pozytywnych doświadczeń, pozwolą zdobyć zaufanie do siebie i innych, będą okazją do treningu zachowań społecznych. Grupowa forma zajęć pozwoli rozwijać empatię i uczyć współdziałania z innymi.</w:t>
      </w:r>
      <w:r w:rsidRPr="005D4A69">
        <w:t xml:space="preserve"> </w:t>
      </w:r>
    </w:p>
    <w:p w:rsidR="00FA3147" w:rsidRDefault="00FA3147" w:rsidP="00FA3147">
      <w:pPr>
        <w:jc w:val="both"/>
      </w:pPr>
      <w:r>
        <w:t>Prowadzący terapię: mgr Agata Bąk, mgr Agnieszka Serafin</w:t>
      </w:r>
    </w:p>
    <w:p w:rsidR="00FA3147" w:rsidRDefault="00FA3147" w:rsidP="00FA3147">
      <w:pPr>
        <w:jc w:val="both"/>
      </w:pPr>
      <w:r w:rsidRPr="00330CF9">
        <w:rPr>
          <w:b/>
          <w:u w:val="single"/>
        </w:rPr>
        <w:t>Muzykoterapia</w:t>
      </w:r>
      <w:r>
        <w:tab/>
      </w:r>
      <w:r>
        <w:tab/>
        <w:t xml:space="preserve">   </w:t>
      </w:r>
    </w:p>
    <w:p w:rsidR="00FA3147" w:rsidRPr="00FA3147" w:rsidRDefault="00FA3147" w:rsidP="00FA3147">
      <w:pPr>
        <w:jc w:val="both"/>
      </w:pPr>
      <w:r w:rsidRPr="009073AF">
        <w:t>Muzykoterapia</w:t>
      </w:r>
      <w:r>
        <w:t xml:space="preserve"> jest metodą oddziałującą na sferę emocjonalną bowiem  muzyka znajduje zastosowanie zarówno w terapii obniżonego nastroju, zwolnionego napędu psychoruchowego, jak i w przypadku nadmiernego pobudzenia ruchowego oraz zbytniego przyśpieszenia tempa życia psychicznego. Ćwiczenia i zadania terapeutyczne dostosowane są do możliwości i umiejętności osób niepełnosprawnych. Podczas zajęć z muzykoterapii uczestnik kształtuje własne „Ja”, rozwija aktywność intelektualną, emocjonalną i ruchową. Dodatkowo wielostronne oddziaływania wpływają również na sferę poznawczą, rozwój myślenia, porozumiewania się, konstruktywnego rozwiązywania konfliktów i wreszcie zdobywanie wiedzy dotyczącej muzyki. Do realizacji terapii wykorzystane zostaną różne techniki i metody pracy terapeutycznej. </w:t>
      </w:r>
    </w:p>
    <w:p w:rsidR="00FA3147" w:rsidRDefault="00FA3147" w:rsidP="00FA3147">
      <w:pPr>
        <w:jc w:val="both"/>
      </w:pPr>
      <w:r>
        <w:t xml:space="preserve">Prowadzący terapię: mgr Krzysztof Dunin – </w:t>
      </w:r>
      <w:proofErr w:type="spellStart"/>
      <w:r>
        <w:t>Mugler</w:t>
      </w:r>
      <w:proofErr w:type="spellEnd"/>
      <w:r>
        <w:t>, mgr Bogdan Rygiel</w:t>
      </w:r>
    </w:p>
    <w:p w:rsidR="00FA3147" w:rsidRDefault="00FA3147" w:rsidP="00FA3147">
      <w:pPr>
        <w:jc w:val="both"/>
        <w:rPr>
          <w:b/>
          <w:u w:val="single"/>
        </w:rPr>
      </w:pPr>
      <w:r w:rsidRPr="00330CF9">
        <w:rPr>
          <w:b/>
          <w:u w:val="single"/>
        </w:rPr>
        <w:t xml:space="preserve">Terapia </w:t>
      </w:r>
      <w:proofErr w:type="spellStart"/>
      <w:r w:rsidRPr="00330CF9">
        <w:rPr>
          <w:b/>
          <w:u w:val="single"/>
        </w:rPr>
        <w:t>logorytmiczna</w:t>
      </w:r>
      <w:proofErr w:type="spellEnd"/>
    </w:p>
    <w:p w:rsidR="00FA3147" w:rsidRPr="00FA3147" w:rsidRDefault="00FA3147" w:rsidP="00FA3147">
      <w:pPr>
        <w:jc w:val="both"/>
        <w:rPr>
          <w:b/>
          <w:u w:val="single"/>
        </w:rPr>
      </w:pPr>
      <w:r>
        <w:t>Terapia przeznaczona jest do stymulacji najważniejszych obszarów leżących u podstaw umiejętności mowy: motoryki i słuchu.</w:t>
      </w:r>
      <w:r>
        <w:rPr>
          <w:b/>
          <w:u w:val="single"/>
        </w:rPr>
        <w:t xml:space="preserve"> </w:t>
      </w:r>
      <w:proofErr w:type="spellStart"/>
      <w:r>
        <w:t>Logorytmika</w:t>
      </w:r>
      <w:proofErr w:type="spellEnd"/>
      <w:r>
        <w:t xml:space="preserve"> jest terapią stosującą elementy gimnastyczne w połączeniu z ćwiczeniami muzyczno – ruchowymi.  Na ich bazie stosuje się ćwiczenia słowno – ruchowe, których składnikiem wiodącym jest rytm. Jest to taki rodzaj oddziaływań muzykoterapeutycznych, który ma na celu skorygowanie lub usprawnienie komunikacji językowej, jak też zapobieżenie powstawaniu odstępstw w tym zakresie. Prowadzącymi będzie dwóch nauczycieli. Ze względu na specyfikę zajęć, będą pełnić naprzemienną rolę nauczyciela wiodącego i wspomagającego.</w:t>
      </w:r>
    </w:p>
    <w:p w:rsidR="00FA3147" w:rsidRDefault="00FA3147" w:rsidP="00FA3147">
      <w:pPr>
        <w:jc w:val="both"/>
      </w:pPr>
      <w:r>
        <w:t>Prowadzący terapię: mgr Dorota Mazur, mgr Jadwiga Wojnar – Górska</w:t>
      </w:r>
    </w:p>
    <w:p w:rsidR="00FA3147" w:rsidRPr="00EC1923" w:rsidRDefault="00FA3147" w:rsidP="00FA3147">
      <w:pPr>
        <w:jc w:val="both"/>
        <w:rPr>
          <w:b/>
          <w:u w:val="single"/>
        </w:rPr>
      </w:pPr>
      <w:r w:rsidRPr="00EC1923">
        <w:rPr>
          <w:b/>
          <w:u w:val="single"/>
        </w:rPr>
        <w:t>Zajęcia rozwijające aktywność sportową</w:t>
      </w:r>
    </w:p>
    <w:p w:rsidR="00FA3147" w:rsidRDefault="00FA3147" w:rsidP="00FA3147">
      <w:pPr>
        <w:jc w:val="both"/>
      </w:pPr>
      <w:r>
        <w:t xml:space="preserve">Zajęcia terapeutyczne prowadzone będą z wykorzystaniem odpowiednich form i metod pozwalających na kształtowanie sprawności fizycznej. Dobór ćwiczeń będzie dostosowany do możliwości uczniów oraz pozwoli rozwijać ich zainteresowania, jak również przyczyni się do kształtowania właściwych postaw w zakresie współdziałania oraz przestrzegania zasad. W celu urozmaicenia zajęć będą stosowane różnego rodzaju przybory i przyrządy. Zajęcia odbywać się będą w różnych miejscach typu (hala sportowa, boisko sportowe, stadion lokalny, siłownia terenowa). </w:t>
      </w:r>
    </w:p>
    <w:p w:rsidR="00FA3147" w:rsidRPr="00FA3147" w:rsidRDefault="00FA3147" w:rsidP="00FA3147">
      <w:pPr>
        <w:jc w:val="both"/>
      </w:pPr>
      <w:r>
        <w:lastRenderedPageBreak/>
        <w:t xml:space="preserve">Głównym celem terapii będzie usprawnianie ogólnej koordynacji ruchów i kontroli nad własnym ciałem. Rozwijanie zainteresowań sportem zmobilizuje uczestnika do podnoszeniu kondycji fizycznej . Kształtowana będzie również postawa świadomego uczestnictwa w różnych aktywnych formach spędzania wolnego czasu </w:t>
      </w:r>
    </w:p>
    <w:p w:rsidR="00FA3147" w:rsidRDefault="00FA3147" w:rsidP="00FA3147">
      <w:pPr>
        <w:jc w:val="both"/>
      </w:pPr>
      <w:r>
        <w:t>Prowadzący terapię: mgr Arnold Różański, mgr Marcin Surowiec</w:t>
      </w:r>
    </w:p>
    <w:p w:rsidR="00FA3147" w:rsidRDefault="00FA3147" w:rsidP="00FA3147">
      <w:pPr>
        <w:jc w:val="both"/>
      </w:pPr>
      <w:r w:rsidRPr="00EC1923">
        <w:rPr>
          <w:b/>
          <w:u w:val="single"/>
        </w:rPr>
        <w:t>Terapia zajęciowa</w:t>
      </w:r>
      <w:r>
        <w:t xml:space="preserve"> </w:t>
      </w:r>
    </w:p>
    <w:p w:rsidR="00FA3147" w:rsidRDefault="00FA3147" w:rsidP="00FA3147">
      <w:pPr>
        <w:jc w:val="both"/>
        <w:rPr>
          <w:b/>
        </w:rPr>
      </w:pPr>
      <w:r>
        <w:t>Celem terapii zajęciowej jest zwiększenie zakresu samodzielności i zaradności życiowej, wdrażanie do aktywności umysłowej, rozwój osobowości, nabywanie nowych umiejętności i podtrzymywanie już wyuczonych, rozwijanie poczucia własnej wartości, eliminowanie monotonii dnia codziennego, rozwijanie aktywności twórczej, przygotowanie do aktywizacji zawodowej.</w:t>
      </w:r>
      <w:r w:rsidRPr="00251C9A">
        <w:t xml:space="preserve"> </w:t>
      </w:r>
      <w:r>
        <w:t>Terapia prowadzona będzie w dwóch oddzielnych grupach. W toku terapii przez pracę organizowane będą zajęcia twórcze: przygotowywanie różnego rodzaju posiłków, ozdób dekoracyjnych i prac porządkowych. Wykonanie każdej pracy opierać się będzie na opracowanym planie uwzględniającym umiejętności i predyspozycje poszczególnych osób.</w:t>
      </w:r>
      <w:r w:rsidRPr="00251C9A">
        <w:rPr>
          <w:b/>
        </w:rPr>
        <w:t xml:space="preserve"> </w:t>
      </w:r>
    </w:p>
    <w:p w:rsidR="00FA3147" w:rsidRDefault="00FA3147" w:rsidP="00FA3147">
      <w:pPr>
        <w:jc w:val="both"/>
      </w:pPr>
      <w:r>
        <w:t>Prowadzący terapię: mgr Anna Lis, mgr Beata Bobra</w:t>
      </w:r>
    </w:p>
    <w:p w:rsidR="00FA3147" w:rsidRPr="002F6FA5" w:rsidRDefault="00FA3147" w:rsidP="00FA3147">
      <w:pPr>
        <w:jc w:val="both"/>
        <w:rPr>
          <w:b/>
        </w:rPr>
      </w:pPr>
      <w:proofErr w:type="spellStart"/>
      <w:r w:rsidRPr="002F6FA5">
        <w:rPr>
          <w:b/>
        </w:rPr>
        <w:t>Sensoplastyka</w:t>
      </w:r>
      <w:proofErr w:type="spellEnd"/>
    </w:p>
    <w:p w:rsidR="00FA3147" w:rsidRDefault="00FA3147" w:rsidP="00FA3147">
      <w:pPr>
        <w:jc w:val="both"/>
      </w:pPr>
      <w:r>
        <w:t xml:space="preserve">Działania  </w:t>
      </w:r>
      <w:proofErr w:type="spellStart"/>
      <w:r>
        <w:t>sensoplastczne</w:t>
      </w:r>
      <w:proofErr w:type="spellEnd"/>
      <w:r>
        <w:t xml:space="preserve"> wpływają na rozwój kreatywności oraz twórczego myślenia osób niepełnosprawnych a także poszerzania zakresu ich słownictwa. Terapia ma na celu stymulować nabywanie świadomości własnego ciała, jego granic oraz orientacji w przestrzeni. W czasie zajęć wspiera się harmonijny rozwój zmysłów całego organizmu. </w:t>
      </w:r>
      <w:proofErr w:type="spellStart"/>
      <w:r>
        <w:t>Sensoplastyka</w:t>
      </w:r>
      <w:proofErr w:type="spellEnd"/>
      <w:r>
        <w:t xml:space="preserve"> realizowana będzie z wykorzystaniem różnych metod i technik, całą mnogością faktur, tekstur, oraz całej palety barw. Stosowane będą różne środki wyrazu takie jak śpiew, taniec, malowanie, wchodzenie w rolę podkreślając wagę doznań doświadczanych podczas zajęć.</w:t>
      </w:r>
    </w:p>
    <w:p w:rsidR="00FA3147" w:rsidRDefault="00FA3147" w:rsidP="00FA3147">
      <w:pPr>
        <w:jc w:val="both"/>
      </w:pPr>
      <w:r>
        <w:t>Prowadzący terapię: mgr Agnieszka Łoza – Woźniak</w:t>
      </w:r>
    </w:p>
    <w:p w:rsidR="00FA3147" w:rsidRDefault="00FA3147" w:rsidP="00FA3147">
      <w:pPr>
        <w:jc w:val="both"/>
      </w:pPr>
      <w:r w:rsidRPr="00722C71">
        <w:rPr>
          <w:b/>
          <w:u w:val="single"/>
        </w:rPr>
        <w:t>Choreoterapia</w:t>
      </w:r>
      <w:r>
        <w:t xml:space="preserve"> </w:t>
      </w:r>
    </w:p>
    <w:p w:rsidR="00FA3147" w:rsidRDefault="00FA3147" w:rsidP="00FA3147">
      <w:pPr>
        <w:jc w:val="both"/>
      </w:pPr>
      <w:r>
        <w:t xml:space="preserve">To terapia poprzez oddziaływanie na sferę emocjonalną, motoryczną fizjologiczną, poznawczą, estetyczną oraz sferę kontaktów interpersonalnych, pozwala osobom z dysfunkcjami na nabycie zdolności orientacji w najbliższym otoczeniu, poprawia ich funkcjonowanie w społeczeństwie, przyczynia się do poprawy samopoczucia i stanu zdrowotnego oraz umożliwia nawiązanie relacji z innymi osobami. Terapia realizowana będzie z wykorzystaniem różnych ćwiczeń i technik tanecznych dostosowanych do uwarunkowań, możliwości i zdolności uczestników; nastawiona zarówno na kształtowanie przez osobę niepełnosprawną własnej niezależności, jak i współpracy w kolektywie. Program zajęć będzie się składał z następujących form: taniec (główny element zajęć), ćwiczenia muzyczno-oddechowe, zabawy ruchowe, improwizacje ruchowe do wybranych utworów. </w:t>
      </w:r>
    </w:p>
    <w:p w:rsidR="00FA3147" w:rsidRDefault="00FA3147" w:rsidP="00FA3147">
      <w:pPr>
        <w:jc w:val="both"/>
      </w:pPr>
      <w:r>
        <w:t>Prowadzący terapię: mgr Joanna Porada</w:t>
      </w:r>
    </w:p>
    <w:p w:rsidR="00FA3147" w:rsidRDefault="00FA3147" w:rsidP="00FA3147">
      <w:pPr>
        <w:jc w:val="both"/>
      </w:pPr>
    </w:p>
    <w:p w:rsidR="00FA3147" w:rsidRPr="00FA3147" w:rsidRDefault="00FA3147" w:rsidP="00FA3147">
      <w:pPr>
        <w:jc w:val="both"/>
      </w:pPr>
    </w:p>
    <w:p w:rsidR="00FA3147" w:rsidRDefault="00FA3147" w:rsidP="00FA3147">
      <w:pPr>
        <w:jc w:val="both"/>
        <w:rPr>
          <w:b/>
          <w:u w:val="single"/>
        </w:rPr>
      </w:pPr>
      <w:proofErr w:type="spellStart"/>
      <w:r w:rsidRPr="00722C71">
        <w:rPr>
          <w:b/>
          <w:u w:val="single"/>
        </w:rPr>
        <w:lastRenderedPageBreak/>
        <w:t>Arteterapia</w:t>
      </w:r>
      <w:proofErr w:type="spellEnd"/>
      <w:r w:rsidRPr="00722C71">
        <w:rPr>
          <w:b/>
          <w:u w:val="single"/>
        </w:rPr>
        <w:t xml:space="preserve"> </w:t>
      </w:r>
    </w:p>
    <w:p w:rsidR="00FA3147" w:rsidRDefault="00FA3147" w:rsidP="00FA3147">
      <w:pPr>
        <w:jc w:val="both"/>
      </w:pPr>
      <w:r>
        <w:t xml:space="preserve">Terapia ta pozwala na pozawerbalne komunikowanie się, uzewnętrznienie świata własnych przeżyć i odczuć. Zajęcia z </w:t>
      </w:r>
      <w:proofErr w:type="spellStart"/>
      <w:r>
        <w:t>arteterapii</w:t>
      </w:r>
      <w:proofErr w:type="spellEnd"/>
      <w:r>
        <w:t xml:space="preserve"> wzmacniają spontaniczność, pozwalają na swobodniejsze wyrażanie nastrojów, pobudzają wyobraźnię plastyczną, odblokowują różnego rodzaju zahamowania. Celem </w:t>
      </w:r>
      <w:proofErr w:type="spellStart"/>
      <w:r>
        <w:t>arteterapii</w:t>
      </w:r>
      <w:proofErr w:type="spellEnd"/>
      <w:r>
        <w:t xml:space="preserve"> jest diagnoza potrzeb emocjonalnych, poznawczo – rozwojowych i możliwości manualnych,  wzrost zdolności percepcyjno – poznawczych, emocjonalno – społecznych, uzewnętrznianie przeżyć i doznań, socjalizacja i usprawnianie możliwości ruchowych, relaksacja, odreagowanie wewnętrznych napięć, niepowodzeń, frustracji i agresji.</w:t>
      </w:r>
    </w:p>
    <w:p w:rsidR="00FA3147" w:rsidRDefault="00FA3147" w:rsidP="00FA3147">
      <w:pPr>
        <w:jc w:val="both"/>
      </w:pPr>
      <w:r>
        <w:t>Prowadzący terapię: mgr Beata Bobra</w:t>
      </w:r>
    </w:p>
    <w:p w:rsidR="00FA3147" w:rsidRDefault="00FA3147" w:rsidP="00FA3147">
      <w:pPr>
        <w:jc w:val="both"/>
      </w:pPr>
      <w:r w:rsidRPr="009864A5">
        <w:rPr>
          <w:b/>
          <w:u w:val="single"/>
        </w:rPr>
        <w:t xml:space="preserve">Terapia technikami relaksacyjnymi </w:t>
      </w:r>
      <w:r>
        <w:t>wspomaga osoby niepełnosprawne w odnalezieniu właściwej równowagi między aktywnością, a ciszą i odprężeniem. Program zajęć terapeutycznych dostosowany jest do indywidualnych potrzeb i możliwości każdego uczestnika. Zastosowanie różnych form relaksacji sprzyja wyciszaniu negatywnych emocji, a tym samym powoduje odprężenie psychiczne i fizyczne pozwalając przywrócić wewnętrzną równowagę organizmowi. Terapia z wykorzystaniem technik relaksacyjnych daje możliwość odpoczynku i osiągnięcia sukcesu osobom niepełnosprawnym.</w:t>
      </w:r>
    </w:p>
    <w:p w:rsidR="00FA3147" w:rsidRDefault="00FA3147" w:rsidP="00FA3147">
      <w:pPr>
        <w:jc w:val="both"/>
      </w:pPr>
      <w:r>
        <w:t>Prowadzący terapię: mgr Anna Nalepa</w:t>
      </w:r>
    </w:p>
    <w:p w:rsidR="00FA3147" w:rsidRPr="006C76B3" w:rsidRDefault="00FA3147" w:rsidP="00FA3147"/>
    <w:p w:rsidR="00FA3147" w:rsidRPr="006C76B3" w:rsidRDefault="00FA3147" w:rsidP="00FA3147"/>
    <w:p w:rsidR="00FA3147" w:rsidRDefault="00FA3147" w:rsidP="00FA3147"/>
    <w:p w:rsidR="00FA3147" w:rsidRPr="006C76B3" w:rsidRDefault="00FA3147" w:rsidP="00FA3147"/>
    <w:p w:rsidR="00FA3147" w:rsidRDefault="00FA3147" w:rsidP="00FA3147"/>
    <w:p w:rsidR="00FA3147" w:rsidRPr="00391B89" w:rsidRDefault="00FA3147" w:rsidP="00FA3147"/>
    <w:p w:rsidR="00DF72B3" w:rsidRDefault="00DF72B3"/>
    <w:sectPr w:rsidR="00DF72B3" w:rsidSect="00DF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147"/>
    <w:rsid w:val="00DF72B3"/>
    <w:rsid w:val="00FA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</dc:creator>
  <cp:lastModifiedBy>stowa</cp:lastModifiedBy>
  <cp:revision>1</cp:revision>
  <dcterms:created xsi:type="dcterms:W3CDTF">2021-04-29T18:50:00Z</dcterms:created>
  <dcterms:modified xsi:type="dcterms:W3CDTF">2021-04-29T18:58:00Z</dcterms:modified>
</cp:coreProperties>
</file>